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423"/>
      </w:tblGrid>
      <w:tr w:rsidR="006B4618" w:rsidRPr="00E5768D" w:rsidTr="006B4618">
        <w:tc>
          <w:tcPr>
            <w:tcW w:w="1458" w:type="dxa"/>
          </w:tcPr>
          <w:p w:rsidR="006B4618" w:rsidRPr="00E5768D" w:rsidRDefault="006B4618" w:rsidP="006B4618">
            <w:pPr>
              <w:tabs>
                <w:tab w:val="left" w:pos="10773"/>
              </w:tabs>
              <w:rPr>
                <w:rFonts w:asciiTheme="minorHAnsi" w:hAnsiTheme="minorHAnsi" w:cs="Arial"/>
                <w:b/>
                <w:sz w:val="20"/>
                <w:szCs w:val="20"/>
              </w:rPr>
            </w:pPr>
            <w:r w:rsidRPr="00E5768D">
              <w:rPr>
                <w:rFonts w:asciiTheme="minorHAnsi" w:hAnsiTheme="minorHAnsi" w:cs="Arial"/>
                <w:b/>
                <w:sz w:val="20"/>
                <w:szCs w:val="20"/>
              </w:rPr>
              <w:t>Title:</w:t>
            </w:r>
          </w:p>
        </w:tc>
        <w:tc>
          <w:tcPr>
            <w:tcW w:w="9423" w:type="dxa"/>
          </w:tcPr>
          <w:p w:rsidR="006B4618" w:rsidRPr="00E5768D" w:rsidRDefault="006B4618" w:rsidP="006B4618">
            <w:pPr>
              <w:tabs>
                <w:tab w:val="left" w:pos="10773"/>
              </w:tabs>
              <w:rPr>
                <w:rFonts w:asciiTheme="minorHAnsi" w:hAnsiTheme="minorHAnsi" w:cs="Arial"/>
                <w:b/>
                <w:sz w:val="20"/>
                <w:szCs w:val="20"/>
              </w:rPr>
            </w:pPr>
            <w:r>
              <w:rPr>
                <w:rFonts w:asciiTheme="minorHAnsi" w:eastAsiaTheme="minorHAnsi" w:hAnsiTheme="minorHAnsi" w:cstheme="minorHAnsi"/>
                <w:b/>
                <w:noProof/>
                <w:sz w:val="20"/>
                <w:szCs w:val="20"/>
                <w:lang w:eastAsia="en-GB"/>
              </w:rPr>
              <w:t>Finance and Records Officer</w:t>
            </w:r>
            <w:r>
              <w:rPr>
                <w:rFonts w:asciiTheme="minorHAnsi" w:eastAsiaTheme="minorHAnsi" w:hAnsiTheme="minorHAnsi" w:cstheme="minorHAnsi"/>
                <w:b/>
                <w:noProof/>
                <w:sz w:val="20"/>
                <w:szCs w:val="20"/>
                <w:lang w:eastAsia="en-GB"/>
              </w:rPr>
              <w:t xml:space="preserve"> S.A.L.V.E. International</w:t>
            </w:r>
            <w:r w:rsidRPr="00E5768D">
              <w:rPr>
                <w:rFonts w:asciiTheme="minorHAnsi" w:eastAsiaTheme="minorHAnsi" w:hAnsiTheme="minorHAnsi" w:cstheme="minorHAnsi"/>
                <w:b/>
                <w:noProof/>
                <w:sz w:val="20"/>
                <w:szCs w:val="20"/>
                <w:lang w:eastAsia="en-GB"/>
              </w:rPr>
              <w:t xml:space="preserve"> </w:t>
            </w:r>
            <w:r w:rsidRPr="00E5768D">
              <w:rPr>
                <w:rFonts w:asciiTheme="minorHAnsi" w:hAnsiTheme="minorHAnsi" w:cs="Arial"/>
                <w:b/>
                <w:sz w:val="20"/>
                <w:szCs w:val="20"/>
              </w:rPr>
              <w:t>(</w:t>
            </w:r>
            <w:r>
              <w:rPr>
                <w:rFonts w:asciiTheme="minorHAnsi" w:hAnsiTheme="minorHAnsi" w:cs="Arial"/>
                <w:b/>
                <w:sz w:val="20"/>
                <w:szCs w:val="20"/>
              </w:rPr>
              <w:t>6 month probation then fixed term 1 year contract</w:t>
            </w:r>
            <w:r w:rsidRPr="00E5768D">
              <w:rPr>
                <w:rFonts w:asciiTheme="minorHAnsi" w:hAnsiTheme="minorHAnsi" w:cs="Arial"/>
                <w:b/>
                <w:sz w:val="20"/>
                <w:szCs w:val="20"/>
              </w:rPr>
              <w:t>)</w:t>
            </w:r>
          </w:p>
        </w:tc>
      </w:tr>
      <w:tr w:rsidR="006B4618" w:rsidRPr="00E5768D" w:rsidTr="006B4618">
        <w:tc>
          <w:tcPr>
            <w:tcW w:w="1458" w:type="dxa"/>
          </w:tcPr>
          <w:p w:rsidR="006B4618" w:rsidRPr="00E5768D" w:rsidRDefault="006B4618" w:rsidP="006B4618">
            <w:pPr>
              <w:tabs>
                <w:tab w:val="left" w:pos="10773"/>
              </w:tabs>
              <w:rPr>
                <w:rFonts w:asciiTheme="minorHAnsi" w:hAnsiTheme="minorHAnsi" w:cs="Arial"/>
                <w:b/>
                <w:sz w:val="20"/>
                <w:szCs w:val="20"/>
              </w:rPr>
            </w:pPr>
            <w:r w:rsidRPr="00E5768D">
              <w:rPr>
                <w:rFonts w:asciiTheme="minorHAnsi" w:hAnsiTheme="minorHAnsi" w:cs="Arial"/>
                <w:b/>
                <w:sz w:val="20"/>
                <w:szCs w:val="20"/>
              </w:rPr>
              <w:t>Location:</w:t>
            </w:r>
          </w:p>
        </w:tc>
        <w:tc>
          <w:tcPr>
            <w:tcW w:w="9423" w:type="dxa"/>
          </w:tcPr>
          <w:p w:rsidR="006B4618" w:rsidRPr="00E5768D" w:rsidRDefault="006B4618" w:rsidP="006B4618">
            <w:pPr>
              <w:tabs>
                <w:tab w:val="left" w:pos="10773"/>
              </w:tabs>
              <w:rPr>
                <w:rFonts w:asciiTheme="minorHAnsi" w:hAnsiTheme="minorHAnsi" w:cs="Arial"/>
                <w:b/>
                <w:bCs/>
                <w:sz w:val="20"/>
                <w:szCs w:val="20"/>
              </w:rPr>
            </w:pPr>
            <w:r w:rsidRPr="00E5768D">
              <w:rPr>
                <w:rFonts w:asciiTheme="minorHAnsi" w:hAnsiTheme="minorHAnsi" w:cs="Arial"/>
                <w:b/>
                <w:bCs/>
                <w:sz w:val="20"/>
                <w:szCs w:val="20"/>
              </w:rPr>
              <w:t xml:space="preserve">S.A.L.V.E. International </w:t>
            </w:r>
            <w:r w:rsidRPr="00E5768D">
              <w:rPr>
                <w:rFonts w:asciiTheme="minorHAnsi" w:hAnsiTheme="minorHAnsi" w:cs="Arial"/>
                <w:bCs/>
                <w:sz w:val="20"/>
                <w:szCs w:val="20"/>
              </w:rPr>
              <w:t>Uganda (Jinja District) – Based at our land in Namulesa</w:t>
            </w:r>
          </w:p>
        </w:tc>
      </w:tr>
      <w:tr w:rsidR="006B4618" w:rsidRPr="00E5768D" w:rsidTr="006B4618">
        <w:tc>
          <w:tcPr>
            <w:tcW w:w="1458" w:type="dxa"/>
          </w:tcPr>
          <w:p w:rsidR="006B4618" w:rsidRPr="00E5768D" w:rsidRDefault="006B4618" w:rsidP="006B4618">
            <w:pPr>
              <w:tabs>
                <w:tab w:val="left" w:pos="10773"/>
              </w:tabs>
              <w:rPr>
                <w:rFonts w:asciiTheme="minorHAnsi" w:hAnsiTheme="minorHAnsi" w:cs="Arial"/>
                <w:b/>
                <w:sz w:val="20"/>
                <w:szCs w:val="20"/>
              </w:rPr>
            </w:pPr>
            <w:r w:rsidRPr="00E5768D">
              <w:rPr>
                <w:rFonts w:asciiTheme="minorHAnsi" w:eastAsiaTheme="minorHAnsi" w:hAnsiTheme="minorHAnsi" w:cstheme="minorHAnsi"/>
                <w:b/>
                <w:sz w:val="20"/>
                <w:szCs w:val="20"/>
              </w:rPr>
              <w:t>Job purpose:</w:t>
            </w:r>
          </w:p>
        </w:tc>
        <w:tc>
          <w:tcPr>
            <w:tcW w:w="9423" w:type="dxa"/>
          </w:tcPr>
          <w:p w:rsidR="006B4618" w:rsidRDefault="006B4618" w:rsidP="006B4618">
            <w:pPr>
              <w:rPr>
                <w:rFonts w:asciiTheme="minorHAnsi" w:hAnsiTheme="minorHAnsi"/>
                <w:sz w:val="20"/>
                <w:szCs w:val="20"/>
              </w:rPr>
            </w:pPr>
            <w:r>
              <w:rPr>
                <w:rFonts w:asciiTheme="minorHAnsi" w:hAnsiTheme="minorHAnsi"/>
                <w:sz w:val="20"/>
                <w:szCs w:val="20"/>
              </w:rPr>
              <w:t xml:space="preserve">- </w:t>
            </w:r>
            <w:r w:rsidRPr="00E5768D">
              <w:rPr>
                <w:rFonts w:asciiTheme="minorHAnsi" w:hAnsiTheme="minorHAnsi"/>
                <w:sz w:val="20"/>
                <w:szCs w:val="20"/>
              </w:rPr>
              <w:t xml:space="preserve">To </w:t>
            </w:r>
            <w:r>
              <w:rPr>
                <w:rFonts w:asciiTheme="minorHAnsi" w:hAnsiTheme="minorHAnsi"/>
                <w:sz w:val="20"/>
                <w:szCs w:val="20"/>
              </w:rPr>
              <w:t xml:space="preserve">support the Finance and Records Manager to </w:t>
            </w:r>
            <w:r w:rsidRPr="00E5768D">
              <w:rPr>
                <w:rFonts w:asciiTheme="minorHAnsi" w:hAnsiTheme="minorHAnsi"/>
                <w:sz w:val="20"/>
                <w:szCs w:val="20"/>
              </w:rPr>
              <w:t>do the accounting and oversee the departmental bud</w:t>
            </w:r>
            <w:r>
              <w:rPr>
                <w:rFonts w:asciiTheme="minorHAnsi" w:hAnsiTheme="minorHAnsi"/>
                <w:sz w:val="20"/>
                <w:szCs w:val="20"/>
              </w:rPr>
              <w:t>get submissions and accountability</w:t>
            </w:r>
            <w:r w:rsidRPr="00E5768D">
              <w:rPr>
                <w:rFonts w:asciiTheme="minorHAnsi" w:hAnsiTheme="minorHAnsi"/>
                <w:sz w:val="20"/>
                <w:szCs w:val="20"/>
              </w:rPr>
              <w:t xml:space="preserve"> of the money used in Uganda to </w:t>
            </w:r>
            <w:r>
              <w:rPr>
                <w:rFonts w:asciiTheme="minorHAnsi" w:hAnsiTheme="minorHAnsi"/>
                <w:sz w:val="20"/>
                <w:szCs w:val="20"/>
              </w:rPr>
              <w:t xml:space="preserve">deliver S.A.L.V.E.’s programme. </w:t>
            </w:r>
          </w:p>
          <w:p w:rsidR="006B4618" w:rsidRDefault="006B4618" w:rsidP="006B4618">
            <w:pPr>
              <w:rPr>
                <w:rFonts w:asciiTheme="minorHAnsi" w:hAnsiTheme="minorHAnsi"/>
                <w:sz w:val="20"/>
                <w:szCs w:val="20"/>
              </w:rPr>
            </w:pPr>
            <w:r w:rsidRPr="00E5768D">
              <w:rPr>
                <w:rFonts w:asciiTheme="minorHAnsi" w:hAnsiTheme="minorHAnsi"/>
                <w:sz w:val="20"/>
                <w:szCs w:val="20"/>
              </w:rPr>
              <w:t>- To use money wisely and account for it properly in line with the organisation’s financial system.</w:t>
            </w:r>
          </w:p>
          <w:p w:rsidR="006B4618" w:rsidRPr="00E5768D" w:rsidRDefault="006B4618" w:rsidP="006B4618">
            <w:pPr>
              <w:rPr>
                <w:rFonts w:asciiTheme="minorHAnsi" w:hAnsiTheme="minorHAnsi"/>
                <w:sz w:val="20"/>
                <w:szCs w:val="20"/>
              </w:rPr>
            </w:pPr>
            <w:r>
              <w:rPr>
                <w:rFonts w:asciiTheme="minorHAnsi" w:hAnsiTheme="minorHAnsi"/>
                <w:sz w:val="20"/>
                <w:szCs w:val="20"/>
              </w:rPr>
              <w:t xml:space="preserve">- To help S.A.L.V.E. to improve its efficiency and make savings in its expenditure where possible. </w:t>
            </w:r>
          </w:p>
          <w:p w:rsidR="006B4618" w:rsidRPr="00E5768D" w:rsidRDefault="006B4618" w:rsidP="006B4618">
            <w:pPr>
              <w:rPr>
                <w:rFonts w:asciiTheme="minorHAnsi" w:hAnsiTheme="minorHAnsi"/>
                <w:sz w:val="20"/>
              </w:rPr>
            </w:pPr>
            <w:r w:rsidRPr="00E5768D">
              <w:rPr>
                <w:rFonts w:asciiTheme="minorHAnsi" w:hAnsiTheme="minorHAnsi"/>
                <w:sz w:val="20"/>
                <w:szCs w:val="20"/>
              </w:rPr>
              <w:t>-</w:t>
            </w:r>
            <w:r>
              <w:rPr>
                <w:rFonts w:asciiTheme="minorHAnsi" w:hAnsiTheme="minorHAnsi"/>
                <w:sz w:val="20"/>
              </w:rPr>
              <w:t xml:space="preserve"> </w:t>
            </w:r>
            <w:r w:rsidRPr="00E5768D">
              <w:rPr>
                <w:rFonts w:asciiTheme="minorHAnsi" w:hAnsiTheme="minorHAnsi"/>
                <w:sz w:val="20"/>
              </w:rPr>
              <w:t xml:space="preserve">To </w:t>
            </w:r>
            <w:r>
              <w:rPr>
                <w:rFonts w:asciiTheme="minorHAnsi" w:hAnsiTheme="minorHAnsi"/>
                <w:sz w:val="20"/>
              </w:rPr>
              <w:t>support</w:t>
            </w:r>
            <w:r w:rsidRPr="00E5768D">
              <w:rPr>
                <w:rFonts w:asciiTheme="minorHAnsi" w:hAnsiTheme="minorHAnsi"/>
                <w:sz w:val="20"/>
              </w:rPr>
              <w:t xml:space="preserve"> the Ugandan team to check quality of </w:t>
            </w:r>
            <w:r>
              <w:rPr>
                <w:rFonts w:asciiTheme="minorHAnsi" w:hAnsiTheme="minorHAnsi"/>
                <w:sz w:val="20"/>
              </w:rPr>
              <w:t xml:space="preserve">Monitoring and Evaluation </w:t>
            </w:r>
            <w:r w:rsidRPr="00E5768D">
              <w:rPr>
                <w:rFonts w:asciiTheme="minorHAnsi" w:hAnsiTheme="minorHAnsi"/>
                <w:sz w:val="20"/>
              </w:rPr>
              <w:t>reports and support the wider team in</w:t>
            </w:r>
            <w:r>
              <w:rPr>
                <w:rFonts w:asciiTheme="minorHAnsi" w:hAnsiTheme="minorHAnsi"/>
                <w:sz w:val="20"/>
              </w:rPr>
              <w:t xml:space="preserve"> improving their</w:t>
            </w:r>
            <w:r w:rsidRPr="00E5768D">
              <w:rPr>
                <w:rFonts w:asciiTheme="minorHAnsi" w:hAnsiTheme="minorHAnsi"/>
                <w:sz w:val="20"/>
              </w:rPr>
              <w:t xml:space="preserve"> reporting both in paper files and on the computer as needed.</w:t>
            </w:r>
          </w:p>
          <w:p w:rsidR="006B4618" w:rsidRDefault="006B4618" w:rsidP="006B4618">
            <w:pPr>
              <w:rPr>
                <w:rFonts w:asciiTheme="minorHAnsi" w:hAnsiTheme="minorHAnsi"/>
                <w:sz w:val="20"/>
                <w:szCs w:val="20"/>
              </w:rPr>
            </w:pPr>
            <w:r>
              <w:rPr>
                <w:rFonts w:asciiTheme="minorHAnsi" w:hAnsiTheme="minorHAnsi"/>
                <w:sz w:val="20"/>
                <w:szCs w:val="20"/>
              </w:rPr>
              <w:t xml:space="preserve">- </w:t>
            </w:r>
            <w:r w:rsidRPr="00E5768D">
              <w:rPr>
                <w:rFonts w:asciiTheme="minorHAnsi" w:hAnsiTheme="minorHAnsi"/>
                <w:sz w:val="20"/>
                <w:szCs w:val="20"/>
              </w:rPr>
              <w:t>To</w:t>
            </w:r>
            <w:r>
              <w:rPr>
                <w:rFonts w:asciiTheme="minorHAnsi" w:hAnsiTheme="minorHAnsi"/>
                <w:sz w:val="20"/>
                <w:szCs w:val="20"/>
              </w:rPr>
              <w:t xml:space="preserve"> give extra</w:t>
            </w:r>
            <w:r w:rsidRPr="00E5768D">
              <w:rPr>
                <w:rFonts w:asciiTheme="minorHAnsi" w:hAnsiTheme="minorHAnsi"/>
                <w:sz w:val="20"/>
                <w:szCs w:val="20"/>
              </w:rPr>
              <w:t xml:space="preserve"> support the</w:t>
            </w:r>
            <w:r>
              <w:rPr>
                <w:rFonts w:asciiTheme="minorHAnsi" w:hAnsiTheme="minorHAnsi"/>
                <w:sz w:val="20"/>
                <w:szCs w:val="20"/>
              </w:rPr>
              <w:t xml:space="preserve"> budgets and</w:t>
            </w:r>
            <w:r w:rsidRPr="00E5768D">
              <w:rPr>
                <w:rFonts w:asciiTheme="minorHAnsi" w:hAnsiTheme="minorHAnsi"/>
                <w:sz w:val="20"/>
                <w:szCs w:val="20"/>
              </w:rPr>
              <w:t xml:space="preserve"> records of our educational support programme in particular.</w:t>
            </w:r>
          </w:p>
          <w:p w:rsidR="006B4618" w:rsidRPr="00E5768D" w:rsidRDefault="006B4618" w:rsidP="006B4618">
            <w:pPr>
              <w:rPr>
                <w:rFonts w:asciiTheme="minorHAnsi" w:hAnsiTheme="minorHAnsi"/>
                <w:sz w:val="20"/>
                <w:szCs w:val="20"/>
              </w:rPr>
            </w:pPr>
            <w:r>
              <w:rPr>
                <w:rFonts w:asciiTheme="minorHAnsi" w:hAnsiTheme="minorHAnsi"/>
                <w:sz w:val="20"/>
                <w:szCs w:val="20"/>
              </w:rPr>
              <w:t xml:space="preserve">- To monitor and keep the records of the organisation to a high standard. </w:t>
            </w:r>
          </w:p>
          <w:p w:rsidR="006B4618" w:rsidRPr="00E5768D" w:rsidRDefault="006B4618" w:rsidP="006B4618">
            <w:pPr>
              <w:rPr>
                <w:rFonts w:asciiTheme="minorHAnsi" w:hAnsiTheme="minorHAnsi"/>
                <w:sz w:val="20"/>
                <w:szCs w:val="20"/>
              </w:rPr>
            </w:pPr>
            <w:r>
              <w:rPr>
                <w:rFonts w:asciiTheme="minorHAnsi" w:hAnsiTheme="minorHAnsi"/>
                <w:sz w:val="20"/>
                <w:szCs w:val="20"/>
              </w:rPr>
              <w:t xml:space="preserve">- </w:t>
            </w:r>
            <w:r w:rsidRPr="00E5768D">
              <w:rPr>
                <w:rFonts w:asciiTheme="minorHAnsi" w:hAnsiTheme="minorHAnsi"/>
                <w:sz w:val="20"/>
                <w:szCs w:val="20"/>
              </w:rPr>
              <w:t xml:space="preserve">To raise awareness and support for the work of S.A.L.V.E. International in Jinja and Uganda as a whole. </w:t>
            </w:r>
          </w:p>
          <w:p w:rsidR="006B4618" w:rsidRPr="00E5768D" w:rsidRDefault="006B4618" w:rsidP="006B4618">
            <w:pPr>
              <w:tabs>
                <w:tab w:val="left" w:pos="10773"/>
              </w:tabs>
              <w:rPr>
                <w:rFonts w:asciiTheme="minorHAnsi" w:hAnsiTheme="minorHAnsi" w:cs="Arial"/>
                <w:sz w:val="20"/>
                <w:szCs w:val="20"/>
              </w:rPr>
            </w:pPr>
            <w:r w:rsidRPr="00E5768D">
              <w:rPr>
                <w:rFonts w:asciiTheme="minorHAnsi" w:hAnsiTheme="minorHAnsi" w:cs="Arial"/>
                <w:snapToGrid w:val="0"/>
                <w:sz w:val="20"/>
                <w:szCs w:val="20"/>
              </w:rPr>
              <w:t>- To support other members of the S.A.L.V.E. team in their roles as needed with advice or assistance to ensure the overall aims of the organisation are met.</w:t>
            </w:r>
          </w:p>
        </w:tc>
      </w:tr>
      <w:tr w:rsidR="006B4618" w:rsidRPr="00E5768D" w:rsidTr="006B4618">
        <w:tc>
          <w:tcPr>
            <w:tcW w:w="1458" w:type="dxa"/>
          </w:tcPr>
          <w:p w:rsidR="006B4618" w:rsidRPr="00E5768D" w:rsidRDefault="006B4618" w:rsidP="006B4618">
            <w:pPr>
              <w:tabs>
                <w:tab w:val="left" w:pos="10773"/>
              </w:tabs>
              <w:rPr>
                <w:rFonts w:asciiTheme="minorHAnsi" w:hAnsiTheme="minorHAnsi" w:cs="Arial"/>
                <w:b/>
                <w:sz w:val="20"/>
                <w:szCs w:val="20"/>
              </w:rPr>
            </w:pPr>
            <w:r w:rsidRPr="00E5768D">
              <w:rPr>
                <w:rFonts w:asciiTheme="minorHAnsi" w:hAnsiTheme="minorHAnsi" w:cs="Arial"/>
                <w:b/>
                <w:sz w:val="20"/>
                <w:szCs w:val="20"/>
              </w:rPr>
              <w:t>Key Activities:</w:t>
            </w:r>
          </w:p>
        </w:tc>
        <w:tc>
          <w:tcPr>
            <w:tcW w:w="9423" w:type="dxa"/>
          </w:tcPr>
          <w:p w:rsidR="006B4618" w:rsidRPr="00E5768D" w:rsidRDefault="006B4618" w:rsidP="006B4618">
            <w:pPr>
              <w:tabs>
                <w:tab w:val="left" w:pos="10773"/>
              </w:tabs>
              <w:rPr>
                <w:rFonts w:asciiTheme="minorHAnsi" w:hAnsiTheme="minorHAnsi" w:cs="Arial"/>
                <w:b/>
                <w:bCs/>
                <w:sz w:val="20"/>
                <w:szCs w:val="20"/>
              </w:rPr>
            </w:pPr>
            <w:r w:rsidRPr="00E5768D">
              <w:rPr>
                <w:rFonts w:asciiTheme="minorHAnsi" w:hAnsiTheme="minorHAnsi" w:cs="Arial"/>
                <w:b/>
                <w:bCs/>
                <w:sz w:val="20"/>
                <w:szCs w:val="20"/>
              </w:rPr>
              <w:t>The following activities are intended as a guide to the main responsibilities of the post and are not an exhaustive list of duties and tasks.  The post-holder may be required to undertake other duties that are not listed below, at the direction of their manager.  The job description may be amended from time to time after consultation with the post holder.</w:t>
            </w:r>
          </w:p>
          <w:p w:rsidR="006B4618" w:rsidRDefault="006B4618" w:rsidP="006B4618">
            <w:pPr>
              <w:rPr>
                <w:rFonts w:asciiTheme="minorHAnsi" w:hAnsiTheme="minorHAnsi"/>
                <w:sz w:val="20"/>
                <w:szCs w:val="20"/>
              </w:rPr>
            </w:pPr>
            <w:r w:rsidRPr="00E5768D">
              <w:rPr>
                <w:rFonts w:asciiTheme="minorHAnsi" w:hAnsiTheme="minorHAnsi"/>
                <w:sz w:val="20"/>
                <w:szCs w:val="20"/>
              </w:rPr>
              <w:t xml:space="preserve">- </w:t>
            </w:r>
            <w:r w:rsidRPr="00297B7E">
              <w:rPr>
                <w:rFonts w:asciiTheme="minorHAnsi" w:hAnsiTheme="minorHAnsi"/>
                <w:sz w:val="20"/>
                <w:szCs w:val="20"/>
              </w:rPr>
              <w:t>Ensure that realistic budget requisitions are being submitted in time and to a high quality for all departments.</w:t>
            </w:r>
          </w:p>
          <w:p w:rsidR="006B4618" w:rsidRDefault="006B4618" w:rsidP="006B4618">
            <w:pPr>
              <w:rPr>
                <w:rFonts w:asciiTheme="minorHAnsi" w:hAnsiTheme="minorHAnsi"/>
                <w:sz w:val="20"/>
                <w:szCs w:val="20"/>
              </w:rPr>
            </w:pPr>
            <w:r>
              <w:rPr>
                <w:rFonts w:asciiTheme="minorHAnsi" w:hAnsiTheme="minorHAnsi"/>
                <w:sz w:val="20"/>
                <w:szCs w:val="20"/>
              </w:rPr>
              <w:t>- Support the Finance and Records Manager to ensure accurate accountability of money that is given out to staff of S.A.L.V.E., questioning and correcting mistakes to ensure we have high quality financial records.</w:t>
            </w:r>
          </w:p>
          <w:p w:rsidR="006B4618" w:rsidRDefault="006B4618" w:rsidP="006B4618">
            <w:pPr>
              <w:rPr>
                <w:rFonts w:asciiTheme="minorHAnsi" w:hAnsiTheme="minorHAnsi"/>
                <w:sz w:val="20"/>
                <w:szCs w:val="20"/>
              </w:rPr>
            </w:pPr>
            <w:r>
              <w:rPr>
                <w:rFonts w:asciiTheme="minorHAnsi" w:hAnsiTheme="minorHAnsi"/>
                <w:sz w:val="20"/>
                <w:szCs w:val="20"/>
              </w:rPr>
              <w:t>- Collect receipts and check them against accounts for accuracy.</w:t>
            </w:r>
          </w:p>
          <w:p w:rsidR="006B4618" w:rsidRPr="00297B7E" w:rsidRDefault="006B4618" w:rsidP="006B4618">
            <w:pPr>
              <w:rPr>
                <w:rFonts w:asciiTheme="minorHAnsi" w:hAnsiTheme="minorHAnsi"/>
                <w:sz w:val="20"/>
                <w:szCs w:val="20"/>
              </w:rPr>
            </w:pPr>
            <w:r>
              <w:rPr>
                <w:rFonts w:asciiTheme="minorHAnsi" w:hAnsiTheme="minorHAnsi"/>
                <w:sz w:val="20"/>
                <w:szCs w:val="20"/>
              </w:rPr>
              <w:t>- Flag issues in financial accountability to management as soon as they occur.</w:t>
            </w:r>
          </w:p>
          <w:p w:rsidR="006B4618" w:rsidRPr="001E02CC" w:rsidRDefault="006B4618" w:rsidP="006B4618">
            <w:pPr>
              <w:rPr>
                <w:rFonts w:asciiTheme="minorHAnsi" w:hAnsiTheme="minorHAnsi"/>
                <w:sz w:val="20"/>
                <w:szCs w:val="20"/>
              </w:rPr>
            </w:pPr>
            <w:r w:rsidRPr="001E02CC">
              <w:rPr>
                <w:rFonts w:asciiTheme="minorHAnsi" w:hAnsiTheme="minorHAnsi"/>
                <w:sz w:val="20"/>
                <w:szCs w:val="20"/>
              </w:rPr>
              <w:t>- Suggest ways to improve and strengthen the financial system of the organisation.</w:t>
            </w:r>
          </w:p>
          <w:p w:rsidR="006B4618" w:rsidRDefault="006B4618" w:rsidP="006B4618">
            <w:pPr>
              <w:rPr>
                <w:rFonts w:asciiTheme="minorHAnsi" w:hAnsiTheme="minorHAnsi"/>
                <w:sz w:val="20"/>
                <w:szCs w:val="20"/>
              </w:rPr>
            </w:pPr>
            <w:r w:rsidRPr="001E02CC">
              <w:rPr>
                <w:rFonts w:asciiTheme="minorHAnsi" w:hAnsiTheme="minorHAnsi"/>
                <w:sz w:val="20"/>
                <w:szCs w:val="20"/>
              </w:rPr>
              <w:t xml:space="preserve">- Hold finances </w:t>
            </w:r>
            <w:r>
              <w:rPr>
                <w:rFonts w:asciiTheme="minorHAnsi" w:hAnsiTheme="minorHAnsi"/>
                <w:sz w:val="20"/>
                <w:szCs w:val="20"/>
              </w:rPr>
              <w:t xml:space="preserve">safely </w:t>
            </w:r>
            <w:r w:rsidRPr="001E02CC">
              <w:rPr>
                <w:rFonts w:asciiTheme="minorHAnsi" w:hAnsiTheme="minorHAnsi"/>
                <w:sz w:val="20"/>
                <w:szCs w:val="20"/>
              </w:rPr>
              <w:t>for the organisation when needed to, to be dispatched as agreed with management.</w:t>
            </w:r>
          </w:p>
          <w:p w:rsidR="006B4618" w:rsidRDefault="006B4618" w:rsidP="006B4618">
            <w:pPr>
              <w:rPr>
                <w:rFonts w:asciiTheme="minorHAnsi" w:hAnsiTheme="minorHAnsi"/>
                <w:sz w:val="20"/>
                <w:szCs w:val="20"/>
              </w:rPr>
            </w:pPr>
            <w:r>
              <w:rPr>
                <w:rFonts w:asciiTheme="minorHAnsi" w:hAnsiTheme="minorHAnsi"/>
                <w:sz w:val="20"/>
                <w:szCs w:val="20"/>
              </w:rPr>
              <w:t>- Check expenditure against actual spend and share analysis with management and other staff as needed for financial improvement.</w:t>
            </w:r>
          </w:p>
          <w:p w:rsidR="006B4618" w:rsidRDefault="006B4618" w:rsidP="006B4618">
            <w:pPr>
              <w:rPr>
                <w:rFonts w:asciiTheme="minorHAnsi" w:hAnsiTheme="minorHAnsi"/>
                <w:sz w:val="20"/>
                <w:szCs w:val="20"/>
              </w:rPr>
            </w:pPr>
            <w:r>
              <w:rPr>
                <w:rFonts w:asciiTheme="minorHAnsi" w:hAnsiTheme="minorHAnsi"/>
                <w:sz w:val="20"/>
                <w:szCs w:val="20"/>
              </w:rPr>
              <w:t>- Organise the records of the organisation into an easy to follow system so that information can be quickly and effectively located when needed.</w:t>
            </w:r>
          </w:p>
          <w:p w:rsidR="006B4618" w:rsidRDefault="006B4618" w:rsidP="006B4618">
            <w:pPr>
              <w:rPr>
                <w:rFonts w:asciiTheme="minorHAnsi" w:hAnsiTheme="minorHAnsi"/>
                <w:sz w:val="20"/>
                <w:szCs w:val="20"/>
              </w:rPr>
            </w:pPr>
            <w:r>
              <w:rPr>
                <w:rFonts w:asciiTheme="minorHAnsi" w:hAnsiTheme="minorHAnsi"/>
                <w:sz w:val="20"/>
                <w:szCs w:val="20"/>
              </w:rPr>
              <w:t>- Collect children’s sponsor letters, school reports and case manager letters as needed for the educational support programme and ensure that timely communication is being shared with the UK team on progress.</w:t>
            </w:r>
          </w:p>
          <w:p w:rsidR="006B4618" w:rsidRPr="00E5768D" w:rsidRDefault="006B4618" w:rsidP="006B4618">
            <w:pPr>
              <w:rPr>
                <w:rFonts w:asciiTheme="minorHAnsi" w:hAnsiTheme="minorHAnsi"/>
                <w:sz w:val="20"/>
                <w:szCs w:val="20"/>
                <w:highlight w:val="yellow"/>
              </w:rPr>
            </w:pPr>
            <w:r>
              <w:rPr>
                <w:rFonts w:asciiTheme="minorHAnsi" w:hAnsiTheme="minorHAnsi"/>
                <w:sz w:val="20"/>
                <w:szCs w:val="20"/>
              </w:rPr>
              <w:t>- Receive department’s monthly monitoring reports and provide feedback to improve quality of reporting before submitting to Ugandan management for a final check.</w:t>
            </w:r>
          </w:p>
        </w:tc>
      </w:tr>
      <w:tr w:rsidR="006B4618" w:rsidRPr="00E5768D" w:rsidTr="006B4618">
        <w:tc>
          <w:tcPr>
            <w:tcW w:w="1458" w:type="dxa"/>
            <w:tcBorders>
              <w:top w:val="single" w:sz="4" w:space="0" w:color="auto"/>
              <w:left w:val="single" w:sz="4" w:space="0" w:color="auto"/>
              <w:bottom w:val="single" w:sz="4" w:space="0" w:color="auto"/>
              <w:right w:val="single" w:sz="4" w:space="0" w:color="auto"/>
            </w:tcBorders>
          </w:tcPr>
          <w:p w:rsidR="006B4618" w:rsidRPr="00E5768D" w:rsidRDefault="006B4618" w:rsidP="006B4618">
            <w:pPr>
              <w:tabs>
                <w:tab w:val="left" w:pos="10773"/>
              </w:tabs>
              <w:rPr>
                <w:rFonts w:asciiTheme="minorHAnsi" w:hAnsiTheme="minorHAnsi" w:cs="Arial"/>
                <w:sz w:val="20"/>
                <w:szCs w:val="20"/>
              </w:rPr>
            </w:pPr>
            <w:r w:rsidRPr="00E5768D">
              <w:rPr>
                <w:rFonts w:asciiTheme="minorHAnsi" w:hAnsiTheme="minorHAnsi" w:cs="Arial"/>
                <w:b/>
                <w:sz w:val="20"/>
                <w:szCs w:val="20"/>
              </w:rPr>
              <w:t xml:space="preserve"> Attainments</w:t>
            </w:r>
          </w:p>
        </w:tc>
        <w:tc>
          <w:tcPr>
            <w:tcW w:w="9423" w:type="dxa"/>
            <w:tcBorders>
              <w:top w:val="single" w:sz="4" w:space="0" w:color="auto"/>
              <w:left w:val="single" w:sz="4" w:space="0" w:color="auto"/>
              <w:bottom w:val="single" w:sz="4" w:space="0" w:color="auto"/>
              <w:right w:val="single" w:sz="4" w:space="0" w:color="auto"/>
            </w:tcBorders>
          </w:tcPr>
          <w:p w:rsidR="006B4618" w:rsidRPr="00E5768D" w:rsidRDefault="006B4618" w:rsidP="006B4618">
            <w:pPr>
              <w:tabs>
                <w:tab w:val="left" w:pos="10773"/>
              </w:tabs>
              <w:rPr>
                <w:rFonts w:asciiTheme="minorHAnsi" w:hAnsiTheme="minorHAnsi" w:cs="Arial"/>
                <w:b/>
                <w:sz w:val="20"/>
                <w:szCs w:val="20"/>
              </w:rPr>
            </w:pPr>
            <w:r w:rsidRPr="00E5768D">
              <w:rPr>
                <w:rFonts w:asciiTheme="minorHAnsi" w:hAnsiTheme="minorHAnsi" w:cs="Arial"/>
                <w:b/>
                <w:sz w:val="20"/>
                <w:szCs w:val="20"/>
              </w:rPr>
              <w:t>In order to be considered for this post you will have to demonstrate that you already have:</w:t>
            </w:r>
          </w:p>
          <w:p w:rsidR="006B4618" w:rsidRPr="00E5768D" w:rsidRDefault="006B4618" w:rsidP="006B4618">
            <w:pPr>
              <w:tabs>
                <w:tab w:val="left" w:pos="10773"/>
              </w:tabs>
              <w:rPr>
                <w:rFonts w:asciiTheme="minorHAnsi" w:hAnsiTheme="minorHAnsi" w:cs="Arial"/>
                <w:b/>
                <w:sz w:val="20"/>
                <w:szCs w:val="20"/>
              </w:rPr>
            </w:pPr>
            <w:r w:rsidRPr="00E5768D">
              <w:rPr>
                <w:rFonts w:asciiTheme="minorHAnsi" w:hAnsiTheme="minorHAnsi" w:cs="Arial"/>
                <w:b/>
                <w:sz w:val="20"/>
                <w:szCs w:val="20"/>
              </w:rPr>
              <w:t>Experience</w:t>
            </w:r>
          </w:p>
          <w:p w:rsidR="006B4618" w:rsidRPr="00F713F1" w:rsidRDefault="006B4618" w:rsidP="006B4618">
            <w:pPr>
              <w:rPr>
                <w:rFonts w:asciiTheme="minorHAnsi" w:hAnsiTheme="minorHAnsi"/>
                <w:sz w:val="20"/>
                <w:szCs w:val="20"/>
              </w:rPr>
            </w:pPr>
            <w:r w:rsidRPr="00F713F1">
              <w:rPr>
                <w:rFonts w:asciiTheme="minorHAnsi" w:hAnsiTheme="minorHAnsi"/>
                <w:sz w:val="20"/>
                <w:szCs w:val="20"/>
              </w:rPr>
              <w:t>Financial budgeting experience and an accounting qualification.</w:t>
            </w:r>
          </w:p>
          <w:p w:rsidR="006B4618" w:rsidRPr="00F713F1" w:rsidRDefault="006B4618" w:rsidP="006B4618">
            <w:pPr>
              <w:rPr>
                <w:rFonts w:asciiTheme="minorHAnsi" w:hAnsiTheme="minorHAnsi"/>
                <w:sz w:val="20"/>
                <w:szCs w:val="20"/>
              </w:rPr>
            </w:pPr>
            <w:r w:rsidRPr="00F713F1">
              <w:rPr>
                <w:rFonts w:asciiTheme="minorHAnsi" w:hAnsiTheme="minorHAnsi"/>
                <w:sz w:val="20"/>
                <w:szCs w:val="20"/>
              </w:rPr>
              <w:t>Experience and a track r</w:t>
            </w:r>
            <w:r>
              <w:rPr>
                <w:rFonts w:asciiTheme="minorHAnsi" w:hAnsiTheme="minorHAnsi"/>
                <w:sz w:val="20"/>
                <w:szCs w:val="20"/>
              </w:rPr>
              <w:t>ecord of quality record writing and organising.</w:t>
            </w:r>
          </w:p>
          <w:p w:rsidR="006B4618" w:rsidRPr="00F713F1" w:rsidRDefault="006B4618" w:rsidP="006B4618">
            <w:pPr>
              <w:rPr>
                <w:rFonts w:asciiTheme="minorHAnsi" w:hAnsiTheme="minorHAnsi"/>
                <w:sz w:val="20"/>
                <w:szCs w:val="20"/>
              </w:rPr>
            </w:pPr>
            <w:r w:rsidRPr="00F713F1">
              <w:rPr>
                <w:rFonts w:asciiTheme="minorHAnsi" w:hAnsiTheme="minorHAnsi"/>
                <w:sz w:val="20"/>
                <w:szCs w:val="20"/>
              </w:rPr>
              <w:t xml:space="preserve">Experience of using computers and various IT programmes quickly and accurately. </w:t>
            </w:r>
          </w:p>
          <w:p w:rsidR="006B4618" w:rsidRPr="00F713F1" w:rsidRDefault="006B4618" w:rsidP="006B4618">
            <w:pPr>
              <w:rPr>
                <w:rFonts w:asciiTheme="minorHAnsi" w:hAnsiTheme="minorHAnsi"/>
                <w:sz w:val="20"/>
                <w:szCs w:val="20"/>
              </w:rPr>
            </w:pPr>
            <w:r w:rsidRPr="00F713F1">
              <w:rPr>
                <w:rFonts w:asciiTheme="minorHAnsi" w:hAnsiTheme="minorHAnsi"/>
                <w:sz w:val="20"/>
                <w:szCs w:val="20"/>
              </w:rPr>
              <w:t>Experience in  budget preparation, and summary report writing</w:t>
            </w:r>
          </w:p>
          <w:p w:rsidR="006B4618" w:rsidRPr="00E5768D" w:rsidRDefault="006B4618" w:rsidP="006B4618">
            <w:pPr>
              <w:tabs>
                <w:tab w:val="left" w:pos="10773"/>
              </w:tabs>
              <w:rPr>
                <w:rFonts w:asciiTheme="minorHAnsi" w:hAnsiTheme="minorHAnsi" w:cs="Arial"/>
                <w:sz w:val="20"/>
                <w:szCs w:val="20"/>
              </w:rPr>
            </w:pPr>
            <w:r w:rsidRPr="00F713F1">
              <w:rPr>
                <w:rFonts w:asciiTheme="minorHAnsi" w:hAnsiTheme="minorHAnsi"/>
                <w:sz w:val="20"/>
                <w:szCs w:val="20"/>
              </w:rPr>
              <w:tab/>
              <w:t>Proven commitment to relationship management and team work.</w:t>
            </w:r>
          </w:p>
          <w:p w:rsidR="006B4618" w:rsidRPr="00E5768D" w:rsidRDefault="006B4618" w:rsidP="006B4618">
            <w:pPr>
              <w:tabs>
                <w:tab w:val="left" w:pos="10773"/>
              </w:tabs>
              <w:rPr>
                <w:rFonts w:asciiTheme="minorHAnsi" w:hAnsiTheme="minorHAnsi" w:cs="Arial"/>
                <w:b/>
                <w:sz w:val="20"/>
                <w:szCs w:val="20"/>
              </w:rPr>
            </w:pPr>
            <w:r w:rsidRPr="00E5768D">
              <w:rPr>
                <w:rFonts w:asciiTheme="minorHAnsi" w:hAnsiTheme="minorHAnsi" w:cs="Arial"/>
                <w:b/>
                <w:sz w:val="20"/>
                <w:szCs w:val="20"/>
              </w:rPr>
              <w:t>Qualifications</w:t>
            </w:r>
          </w:p>
          <w:p w:rsidR="006B4618" w:rsidRDefault="006B4618" w:rsidP="006B4618">
            <w:pPr>
              <w:rPr>
                <w:rFonts w:asciiTheme="minorHAnsi" w:hAnsiTheme="minorHAnsi"/>
                <w:sz w:val="20"/>
                <w:szCs w:val="20"/>
              </w:rPr>
            </w:pPr>
            <w:r w:rsidRPr="00F713F1">
              <w:rPr>
                <w:rFonts w:asciiTheme="minorHAnsi" w:hAnsiTheme="minorHAnsi"/>
                <w:sz w:val="20"/>
                <w:szCs w:val="20"/>
              </w:rPr>
              <w:t>Ideally educat</w:t>
            </w:r>
            <w:r>
              <w:rPr>
                <w:rFonts w:asciiTheme="minorHAnsi" w:hAnsiTheme="minorHAnsi"/>
                <w:sz w:val="20"/>
                <w:szCs w:val="20"/>
              </w:rPr>
              <w:t>ed to a diploma or degree level</w:t>
            </w:r>
            <w:r w:rsidRPr="00F713F1">
              <w:rPr>
                <w:rFonts w:asciiTheme="minorHAnsi" w:hAnsiTheme="minorHAnsi"/>
                <w:sz w:val="20"/>
                <w:szCs w:val="20"/>
              </w:rPr>
              <w:tab/>
            </w:r>
          </w:p>
          <w:p w:rsidR="006B4618" w:rsidRDefault="006B4618" w:rsidP="006B4618">
            <w:pPr>
              <w:rPr>
                <w:rFonts w:asciiTheme="minorHAnsi" w:hAnsiTheme="minorHAnsi"/>
                <w:sz w:val="20"/>
                <w:szCs w:val="20"/>
              </w:rPr>
            </w:pPr>
            <w:r w:rsidRPr="00F713F1">
              <w:rPr>
                <w:rFonts w:asciiTheme="minorHAnsi" w:hAnsiTheme="minorHAnsi"/>
                <w:sz w:val="20"/>
                <w:szCs w:val="20"/>
              </w:rPr>
              <w:t>Have attended relevant financial and IT courses and training modules</w:t>
            </w:r>
          </w:p>
          <w:p w:rsidR="006B4618" w:rsidRDefault="006B4618" w:rsidP="006B4618">
            <w:pPr>
              <w:rPr>
                <w:rFonts w:asciiTheme="minorHAnsi" w:hAnsiTheme="minorHAnsi"/>
                <w:sz w:val="20"/>
                <w:szCs w:val="20"/>
              </w:rPr>
            </w:pPr>
          </w:p>
          <w:p w:rsidR="006B4618" w:rsidRPr="00E5768D" w:rsidRDefault="006B4618" w:rsidP="006B4618">
            <w:pPr>
              <w:rPr>
                <w:rFonts w:asciiTheme="minorHAnsi" w:hAnsiTheme="minorHAnsi"/>
                <w:sz w:val="20"/>
                <w:szCs w:val="20"/>
              </w:rPr>
            </w:pPr>
            <w:r w:rsidRPr="00E5768D">
              <w:rPr>
                <w:rFonts w:asciiTheme="minorHAnsi" w:hAnsiTheme="minorHAnsi" w:cs="Arial"/>
                <w:b/>
                <w:sz w:val="20"/>
                <w:szCs w:val="20"/>
              </w:rPr>
              <w:t>Work based knowledge</w:t>
            </w:r>
            <w:bookmarkStart w:id="0" w:name="_GoBack"/>
            <w:bookmarkEnd w:id="0"/>
          </w:p>
          <w:p w:rsidR="006B4618" w:rsidRDefault="006B4618" w:rsidP="006B4618">
            <w:pPr>
              <w:rPr>
                <w:rFonts w:asciiTheme="minorHAnsi" w:hAnsiTheme="minorHAnsi"/>
                <w:sz w:val="20"/>
                <w:szCs w:val="20"/>
              </w:rPr>
            </w:pPr>
            <w:r w:rsidRPr="00F713F1">
              <w:rPr>
                <w:rFonts w:asciiTheme="minorHAnsi" w:hAnsiTheme="minorHAnsi"/>
                <w:sz w:val="20"/>
                <w:szCs w:val="20"/>
              </w:rPr>
              <w:t>A demonstrable appreciation/understanding of keeping quality record</w:t>
            </w:r>
            <w:r>
              <w:rPr>
                <w:rFonts w:asciiTheme="minorHAnsi" w:hAnsiTheme="minorHAnsi"/>
                <w:sz w:val="20"/>
                <w:szCs w:val="20"/>
              </w:rPr>
              <w:t xml:space="preserve">s and overseeing the finances. </w:t>
            </w:r>
            <w:r w:rsidRPr="00F713F1">
              <w:rPr>
                <w:rFonts w:asciiTheme="minorHAnsi" w:hAnsiTheme="minorHAnsi"/>
                <w:sz w:val="20"/>
                <w:szCs w:val="20"/>
              </w:rPr>
              <w:tab/>
            </w:r>
          </w:p>
          <w:p w:rsidR="006B4618" w:rsidRDefault="006B4618" w:rsidP="006B4618">
            <w:pPr>
              <w:rPr>
                <w:rFonts w:asciiTheme="minorHAnsi" w:hAnsiTheme="minorHAnsi"/>
                <w:sz w:val="20"/>
                <w:szCs w:val="20"/>
              </w:rPr>
            </w:pPr>
            <w:r w:rsidRPr="00F713F1">
              <w:rPr>
                <w:rFonts w:asciiTheme="minorHAnsi" w:hAnsiTheme="minorHAnsi"/>
                <w:sz w:val="20"/>
                <w:szCs w:val="20"/>
              </w:rPr>
              <w:t>Strong IT communications skills</w:t>
            </w:r>
          </w:p>
          <w:p w:rsidR="006B4618" w:rsidRPr="00E5768D" w:rsidRDefault="006B4618" w:rsidP="006B4618">
            <w:pPr>
              <w:rPr>
                <w:rFonts w:asciiTheme="minorHAnsi" w:hAnsiTheme="minorHAnsi"/>
                <w:sz w:val="20"/>
                <w:szCs w:val="20"/>
              </w:rPr>
            </w:pPr>
          </w:p>
          <w:p w:rsidR="006B4618" w:rsidRDefault="006B4618" w:rsidP="006B4618">
            <w:pPr>
              <w:tabs>
                <w:tab w:val="left" w:pos="10773"/>
              </w:tabs>
              <w:rPr>
                <w:rFonts w:asciiTheme="minorHAnsi" w:hAnsiTheme="minorHAnsi" w:cs="Arial"/>
                <w:b/>
                <w:sz w:val="20"/>
                <w:szCs w:val="20"/>
              </w:rPr>
            </w:pPr>
            <w:r w:rsidRPr="00E5768D">
              <w:rPr>
                <w:rFonts w:asciiTheme="minorHAnsi" w:hAnsiTheme="minorHAnsi" w:cs="Arial"/>
                <w:b/>
                <w:sz w:val="20"/>
                <w:szCs w:val="20"/>
              </w:rPr>
              <w:t>Skills</w:t>
            </w:r>
          </w:p>
          <w:p w:rsidR="006B4618" w:rsidRPr="00D2729F" w:rsidRDefault="006B4618" w:rsidP="006B4618">
            <w:pPr>
              <w:tabs>
                <w:tab w:val="left" w:pos="10773"/>
              </w:tabs>
              <w:rPr>
                <w:rFonts w:asciiTheme="minorHAnsi" w:hAnsiTheme="minorHAnsi" w:cs="Arial"/>
                <w:b/>
                <w:sz w:val="20"/>
                <w:szCs w:val="20"/>
              </w:rPr>
            </w:pPr>
            <w:r w:rsidRPr="00800A25">
              <w:rPr>
                <w:rFonts w:asciiTheme="minorHAnsi" w:hAnsiTheme="minorHAnsi" w:cs="Arial"/>
                <w:sz w:val="20"/>
                <w:szCs w:val="20"/>
              </w:rPr>
              <w:t xml:space="preserve">Excellent administration and time management skills </w:t>
            </w:r>
          </w:p>
          <w:p w:rsidR="006B4618" w:rsidRPr="00800A25" w:rsidRDefault="006B4618" w:rsidP="006B4618">
            <w:pPr>
              <w:tabs>
                <w:tab w:val="left" w:pos="10773"/>
              </w:tabs>
              <w:rPr>
                <w:rFonts w:asciiTheme="minorHAnsi" w:hAnsiTheme="minorHAnsi" w:cs="Arial"/>
                <w:sz w:val="20"/>
                <w:szCs w:val="20"/>
              </w:rPr>
            </w:pPr>
            <w:r w:rsidRPr="00800A25">
              <w:rPr>
                <w:rFonts w:asciiTheme="minorHAnsi" w:hAnsiTheme="minorHAnsi" w:cs="Arial"/>
                <w:sz w:val="20"/>
                <w:szCs w:val="20"/>
              </w:rPr>
              <w:t>Excellent computer skills</w:t>
            </w:r>
          </w:p>
          <w:p w:rsidR="006B4618" w:rsidRPr="00800A25" w:rsidRDefault="006B4618" w:rsidP="006B4618">
            <w:pPr>
              <w:tabs>
                <w:tab w:val="left" w:pos="10773"/>
              </w:tabs>
              <w:rPr>
                <w:rFonts w:asciiTheme="minorHAnsi" w:hAnsiTheme="minorHAnsi" w:cs="Arial"/>
                <w:sz w:val="20"/>
                <w:szCs w:val="20"/>
              </w:rPr>
            </w:pPr>
            <w:r w:rsidRPr="00800A25">
              <w:rPr>
                <w:rFonts w:asciiTheme="minorHAnsi" w:hAnsiTheme="minorHAnsi" w:cs="Arial"/>
                <w:sz w:val="20"/>
                <w:szCs w:val="20"/>
              </w:rPr>
              <w:t xml:space="preserve">Good planning and implementation skills </w:t>
            </w:r>
          </w:p>
          <w:p w:rsidR="006B4618" w:rsidRPr="00800A25" w:rsidRDefault="006B4618" w:rsidP="006B4618">
            <w:pPr>
              <w:tabs>
                <w:tab w:val="left" w:pos="10773"/>
              </w:tabs>
              <w:rPr>
                <w:rFonts w:asciiTheme="minorHAnsi" w:hAnsiTheme="minorHAnsi" w:cs="Arial"/>
                <w:sz w:val="20"/>
                <w:szCs w:val="20"/>
              </w:rPr>
            </w:pPr>
            <w:r w:rsidRPr="00800A25">
              <w:rPr>
                <w:rFonts w:asciiTheme="minorHAnsi" w:hAnsiTheme="minorHAnsi" w:cs="Arial"/>
                <w:sz w:val="20"/>
                <w:szCs w:val="20"/>
              </w:rPr>
              <w:t xml:space="preserve">Ability to work well with other team members </w:t>
            </w:r>
          </w:p>
          <w:p w:rsidR="006B4618" w:rsidRPr="00800A25" w:rsidRDefault="006B4618" w:rsidP="006B4618">
            <w:pPr>
              <w:tabs>
                <w:tab w:val="left" w:pos="10773"/>
              </w:tabs>
              <w:rPr>
                <w:rFonts w:asciiTheme="minorHAnsi" w:hAnsiTheme="minorHAnsi" w:cs="Arial"/>
                <w:sz w:val="20"/>
                <w:szCs w:val="20"/>
              </w:rPr>
            </w:pPr>
            <w:r w:rsidRPr="00800A25">
              <w:rPr>
                <w:rFonts w:asciiTheme="minorHAnsi" w:hAnsiTheme="minorHAnsi" w:cs="Arial"/>
                <w:sz w:val="20"/>
                <w:szCs w:val="20"/>
              </w:rPr>
              <w:t>Excellent accuracy of work and  attention to detail and quality</w:t>
            </w:r>
          </w:p>
          <w:p w:rsidR="006B4618" w:rsidRPr="00800A25" w:rsidRDefault="006B4618" w:rsidP="006B4618">
            <w:pPr>
              <w:tabs>
                <w:tab w:val="left" w:pos="10773"/>
              </w:tabs>
              <w:rPr>
                <w:rFonts w:asciiTheme="minorHAnsi" w:hAnsiTheme="minorHAnsi" w:cs="Arial"/>
                <w:sz w:val="20"/>
                <w:szCs w:val="20"/>
              </w:rPr>
            </w:pPr>
            <w:r w:rsidRPr="00800A25">
              <w:rPr>
                <w:rFonts w:asciiTheme="minorHAnsi" w:hAnsiTheme="minorHAnsi" w:cs="Arial"/>
                <w:sz w:val="20"/>
                <w:szCs w:val="20"/>
              </w:rPr>
              <w:t>Proven ability to monitor budgets, both income and expenditure, to balance well</w:t>
            </w:r>
          </w:p>
          <w:p w:rsidR="006B4618" w:rsidRPr="00800A25" w:rsidRDefault="006B4618" w:rsidP="006B4618">
            <w:pPr>
              <w:tabs>
                <w:tab w:val="left" w:pos="10773"/>
              </w:tabs>
              <w:rPr>
                <w:rFonts w:asciiTheme="minorHAnsi" w:hAnsiTheme="minorHAnsi" w:cs="Arial"/>
                <w:sz w:val="20"/>
                <w:szCs w:val="20"/>
              </w:rPr>
            </w:pPr>
            <w:r w:rsidRPr="00800A25">
              <w:rPr>
                <w:rFonts w:asciiTheme="minorHAnsi" w:hAnsiTheme="minorHAnsi" w:cs="Arial"/>
                <w:sz w:val="20"/>
                <w:szCs w:val="20"/>
              </w:rPr>
              <w:t>Excellent organisational skills to keep records tidy and systematic</w:t>
            </w:r>
          </w:p>
          <w:p w:rsidR="006B4618" w:rsidRPr="00E5768D" w:rsidRDefault="006B4618" w:rsidP="006B4618">
            <w:pPr>
              <w:rPr>
                <w:rFonts w:asciiTheme="minorHAnsi" w:hAnsiTheme="minorHAnsi"/>
                <w:sz w:val="20"/>
                <w:szCs w:val="20"/>
              </w:rPr>
            </w:pPr>
            <w:r w:rsidRPr="00800A25">
              <w:rPr>
                <w:rFonts w:asciiTheme="minorHAnsi" w:hAnsiTheme="minorHAnsi" w:cs="Arial"/>
                <w:sz w:val="20"/>
                <w:szCs w:val="20"/>
              </w:rPr>
              <w:t>Able to work on own initiative, under pressure and to tight deadlines.</w:t>
            </w:r>
          </w:p>
        </w:tc>
      </w:tr>
      <w:tr w:rsidR="006B4618" w:rsidRPr="00E5768D" w:rsidTr="006B4618">
        <w:tc>
          <w:tcPr>
            <w:tcW w:w="1458" w:type="dxa"/>
            <w:tcBorders>
              <w:top w:val="single" w:sz="4" w:space="0" w:color="auto"/>
              <w:left w:val="single" w:sz="4" w:space="0" w:color="auto"/>
              <w:bottom w:val="single" w:sz="4" w:space="0" w:color="auto"/>
              <w:right w:val="single" w:sz="4" w:space="0" w:color="auto"/>
            </w:tcBorders>
          </w:tcPr>
          <w:p w:rsidR="006B4618" w:rsidRPr="00E5768D" w:rsidRDefault="006B4618" w:rsidP="006B4618">
            <w:pPr>
              <w:tabs>
                <w:tab w:val="left" w:pos="10773"/>
              </w:tabs>
              <w:rPr>
                <w:rFonts w:asciiTheme="minorHAnsi" w:hAnsiTheme="minorHAnsi" w:cs="Arial"/>
                <w:b/>
                <w:sz w:val="20"/>
                <w:szCs w:val="20"/>
              </w:rPr>
            </w:pPr>
            <w:r w:rsidRPr="00E5768D">
              <w:rPr>
                <w:rFonts w:asciiTheme="minorHAnsi" w:hAnsiTheme="minorHAnsi" w:cs="Arial"/>
                <w:b/>
                <w:sz w:val="20"/>
                <w:szCs w:val="20"/>
              </w:rPr>
              <w:t>Salary</w:t>
            </w:r>
          </w:p>
        </w:tc>
        <w:tc>
          <w:tcPr>
            <w:tcW w:w="9423" w:type="dxa"/>
            <w:tcBorders>
              <w:top w:val="single" w:sz="4" w:space="0" w:color="auto"/>
              <w:left w:val="single" w:sz="4" w:space="0" w:color="auto"/>
              <w:bottom w:val="single" w:sz="4" w:space="0" w:color="auto"/>
              <w:right w:val="single" w:sz="4" w:space="0" w:color="auto"/>
            </w:tcBorders>
          </w:tcPr>
          <w:p w:rsidR="006B4618" w:rsidRPr="00907E4E" w:rsidRDefault="006B4618" w:rsidP="006B4618">
            <w:pPr>
              <w:rPr>
                <w:rFonts w:asciiTheme="minorHAnsi" w:hAnsiTheme="minorHAnsi" w:cstheme="minorHAnsi"/>
                <w:sz w:val="20"/>
                <w:szCs w:val="20"/>
                <w:highlight w:val="yellow"/>
              </w:rPr>
            </w:pPr>
            <w:r w:rsidRPr="006B4618">
              <w:rPr>
                <w:rFonts w:asciiTheme="minorHAnsi" w:hAnsiTheme="minorHAnsi" w:cstheme="minorHAnsi"/>
                <w:sz w:val="20"/>
                <w:szCs w:val="20"/>
              </w:rPr>
              <w:t xml:space="preserve">This is a staff role for an active person who wants to help children </w:t>
            </w:r>
            <w:r w:rsidRPr="00907E4E">
              <w:rPr>
                <w:rFonts w:asciiTheme="minorHAnsi" w:hAnsiTheme="minorHAnsi" w:cstheme="minorHAnsi"/>
                <w:sz w:val="20"/>
                <w:szCs w:val="20"/>
              </w:rPr>
              <w:t>to leave the streets</w:t>
            </w:r>
            <w:r w:rsidRPr="006B4618">
              <w:rPr>
                <w:rFonts w:asciiTheme="minorHAnsi" w:hAnsiTheme="minorHAnsi" w:cstheme="minorHAnsi"/>
                <w:sz w:val="20"/>
                <w:szCs w:val="20"/>
              </w:rPr>
              <w:t xml:space="preserve"> and return home to their </w:t>
            </w:r>
            <w:r w:rsidRPr="00907E4E">
              <w:rPr>
                <w:rFonts w:asciiTheme="minorHAnsi" w:hAnsiTheme="minorHAnsi" w:cstheme="minorHAnsi"/>
                <w:sz w:val="20"/>
                <w:szCs w:val="20"/>
              </w:rPr>
              <w:t>family</w:t>
            </w:r>
            <w:r w:rsidRPr="006B4618">
              <w:rPr>
                <w:rFonts w:asciiTheme="minorHAnsi" w:hAnsiTheme="minorHAnsi" w:cstheme="minorHAnsi"/>
                <w:sz w:val="20"/>
                <w:szCs w:val="20"/>
              </w:rPr>
              <w:t xml:space="preserve">. We will give you 540,000 Ugandan shillings gross pay per month as salary. After passing your 6 month probation period and being confirmed into post this would rise to 667,077 Ugandan shillings gross pay. </w:t>
            </w:r>
          </w:p>
        </w:tc>
      </w:tr>
    </w:tbl>
    <w:p w:rsidR="00F20681" w:rsidRDefault="00F20681" w:rsidP="00717037">
      <w:pPr>
        <w:suppressAutoHyphens/>
        <w:rPr>
          <w:rFonts w:ascii="Arial" w:hAnsi="Arial" w:cs="Arial"/>
          <w:b/>
          <w:bCs/>
          <w:spacing w:val="-3"/>
          <w:sz w:val="22"/>
          <w:szCs w:val="22"/>
          <w:lang w:val="en-US"/>
        </w:rPr>
      </w:pPr>
    </w:p>
    <w:sectPr w:rsidR="00F20681" w:rsidSect="00A05EB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90" w:rsidRDefault="00CC2790" w:rsidP="00A05EB6">
      <w:r>
        <w:separator/>
      </w:r>
    </w:p>
  </w:endnote>
  <w:endnote w:type="continuationSeparator" w:id="0">
    <w:p w:rsidR="00CC2790" w:rsidRDefault="00CC2790" w:rsidP="00A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EB6" w:rsidRDefault="00A05EB6">
    <w:pPr>
      <w:pStyle w:val="Footer"/>
    </w:pPr>
  </w:p>
  <w:p w:rsidR="00A05EB6" w:rsidRDefault="00A0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90" w:rsidRDefault="00CC2790" w:rsidP="00A05EB6">
      <w:r>
        <w:separator/>
      </w:r>
    </w:p>
  </w:footnote>
  <w:footnote w:type="continuationSeparator" w:id="0">
    <w:p w:rsidR="00CC2790" w:rsidRDefault="00CC2790" w:rsidP="00A0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DFF"/>
    <w:multiLevelType w:val="hybridMultilevel"/>
    <w:tmpl w:val="7F1CC78E"/>
    <w:lvl w:ilvl="0" w:tplc="90580EDA">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44110"/>
    <w:multiLevelType w:val="hybridMultilevel"/>
    <w:tmpl w:val="AEA687E0"/>
    <w:lvl w:ilvl="0" w:tplc="90580EDA">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07BBB"/>
    <w:multiLevelType w:val="hybridMultilevel"/>
    <w:tmpl w:val="FB94F61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b/>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BBF5FA1"/>
    <w:multiLevelType w:val="hybridMultilevel"/>
    <w:tmpl w:val="527E2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A2335"/>
    <w:multiLevelType w:val="hybridMultilevel"/>
    <w:tmpl w:val="D56413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7048F"/>
    <w:multiLevelType w:val="hybridMultilevel"/>
    <w:tmpl w:val="3A4A9116"/>
    <w:lvl w:ilvl="0" w:tplc="90580EDA">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041C6B"/>
    <w:multiLevelType w:val="hybridMultilevel"/>
    <w:tmpl w:val="BF943A00"/>
    <w:lvl w:ilvl="0" w:tplc="90580EDA">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A06E23"/>
    <w:multiLevelType w:val="hybridMultilevel"/>
    <w:tmpl w:val="2C7CEFB8"/>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E5E449F"/>
    <w:multiLevelType w:val="hybridMultilevel"/>
    <w:tmpl w:val="B7A00E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4A0017"/>
    <w:multiLevelType w:val="hybridMultilevel"/>
    <w:tmpl w:val="28FA45B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8E225E"/>
    <w:multiLevelType w:val="hybridMultilevel"/>
    <w:tmpl w:val="6F20AB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2B6539"/>
    <w:multiLevelType w:val="hybridMultilevel"/>
    <w:tmpl w:val="BB8A238A"/>
    <w:lvl w:ilvl="0" w:tplc="90580EDA">
      <w:start w:val="1"/>
      <w:numFmt w:val="lowerLetter"/>
      <w:lvlText w:val="%1)"/>
      <w:lvlJc w:val="left"/>
      <w:pPr>
        <w:tabs>
          <w:tab w:val="num" w:pos="1440"/>
        </w:tabs>
        <w:ind w:left="1440" w:hanging="720"/>
      </w:pPr>
      <w:rPr>
        <w:rFonts w:ascii="Arial" w:hAnsi="Arial" w:hint="default"/>
      </w:rPr>
    </w:lvl>
    <w:lvl w:ilvl="1" w:tplc="E708BF8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7A5A25"/>
    <w:multiLevelType w:val="hybridMultilevel"/>
    <w:tmpl w:val="1206EDEC"/>
    <w:lvl w:ilvl="0" w:tplc="90580EDA">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6A0F00"/>
    <w:multiLevelType w:val="hybridMultilevel"/>
    <w:tmpl w:val="6A24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5D4B25"/>
    <w:multiLevelType w:val="hybridMultilevel"/>
    <w:tmpl w:val="D08C1ED8"/>
    <w:lvl w:ilvl="0" w:tplc="F9CCB0C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134921"/>
    <w:multiLevelType w:val="hybridMultilevel"/>
    <w:tmpl w:val="885838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1413A69"/>
    <w:multiLevelType w:val="hybridMultilevel"/>
    <w:tmpl w:val="96C6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B17C54"/>
    <w:multiLevelType w:val="hybridMultilevel"/>
    <w:tmpl w:val="597A0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AB0262"/>
    <w:multiLevelType w:val="hybridMultilevel"/>
    <w:tmpl w:val="1292D208"/>
    <w:lvl w:ilvl="0" w:tplc="493AB8D2">
      <w:start w:val="1"/>
      <w:numFmt w:val="lowerLetter"/>
      <w:lvlText w:val="%1)"/>
      <w:lvlJc w:val="left"/>
      <w:pPr>
        <w:tabs>
          <w:tab w:val="num" w:pos="2880"/>
        </w:tabs>
        <w:ind w:left="2880" w:hanging="360"/>
      </w:pPr>
      <w:rPr>
        <w:rFonts w:ascii="Arial" w:hAnsi="Arial" w:hint="default"/>
      </w:rPr>
    </w:lvl>
    <w:lvl w:ilvl="1" w:tplc="955EC784">
      <w:start w:val="1"/>
      <w:numFmt w:val="lowerLetter"/>
      <w:lvlText w:val="%2)"/>
      <w:lvlJc w:val="left"/>
      <w:pPr>
        <w:tabs>
          <w:tab w:val="num" w:pos="1440"/>
        </w:tabs>
        <w:ind w:left="1440" w:hanging="72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52568A"/>
    <w:multiLevelType w:val="hybridMultilevel"/>
    <w:tmpl w:val="7E0CF812"/>
    <w:lvl w:ilvl="0" w:tplc="11F08892">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B6322B"/>
    <w:multiLevelType w:val="hybridMultilevel"/>
    <w:tmpl w:val="C6C04A9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78797949"/>
    <w:multiLevelType w:val="hybridMultilevel"/>
    <w:tmpl w:val="6F2EA30C"/>
    <w:lvl w:ilvl="0" w:tplc="90580EDA">
      <w:start w:val="1"/>
      <w:numFmt w:val="lowerLetter"/>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6554CF"/>
    <w:multiLevelType w:val="hybridMultilevel"/>
    <w:tmpl w:val="7CF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FD1008"/>
    <w:multiLevelType w:val="hybridMultilevel"/>
    <w:tmpl w:val="2A9C2EBE"/>
    <w:lvl w:ilvl="0" w:tplc="134EE71A">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0"/>
  </w:num>
  <w:num w:numId="4">
    <w:abstractNumId w:val="1"/>
  </w:num>
  <w:num w:numId="5">
    <w:abstractNumId w:val="5"/>
  </w:num>
  <w:num w:numId="6">
    <w:abstractNumId w:val="12"/>
  </w:num>
  <w:num w:numId="7">
    <w:abstractNumId w:val="6"/>
  </w:num>
  <w:num w:numId="8">
    <w:abstractNumId w:val="11"/>
  </w:num>
  <w:num w:numId="9">
    <w:abstractNumId w:val="21"/>
  </w:num>
  <w:num w:numId="10">
    <w:abstractNumId w:val="16"/>
  </w:num>
  <w:num w:numId="11">
    <w:abstractNumId w:val="23"/>
  </w:num>
  <w:num w:numId="12">
    <w:abstractNumId w:val="17"/>
  </w:num>
  <w:num w:numId="13">
    <w:abstractNumId w:val="2"/>
  </w:num>
  <w:num w:numId="14">
    <w:abstractNumId w:val="3"/>
  </w:num>
  <w:num w:numId="15">
    <w:abstractNumId w:val="10"/>
  </w:num>
  <w:num w:numId="16">
    <w:abstractNumId w:val="20"/>
  </w:num>
  <w:num w:numId="17">
    <w:abstractNumId w:val="7"/>
  </w:num>
  <w:num w:numId="18">
    <w:abstractNumId w:val="13"/>
  </w:num>
  <w:num w:numId="19">
    <w:abstractNumId w:val="8"/>
  </w:num>
  <w:num w:numId="20">
    <w:abstractNumId w:val="15"/>
  </w:num>
  <w:num w:numId="21">
    <w:abstractNumId w:val="4"/>
  </w:num>
  <w:num w:numId="22">
    <w:abstractNumId w:val="9"/>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81"/>
    <w:rsid w:val="000946F7"/>
    <w:rsid w:val="00096F33"/>
    <w:rsid w:val="000E5A74"/>
    <w:rsid w:val="000E632C"/>
    <w:rsid w:val="000F3D34"/>
    <w:rsid w:val="0011038A"/>
    <w:rsid w:val="00115EF4"/>
    <w:rsid w:val="001257DA"/>
    <w:rsid w:val="0013263F"/>
    <w:rsid w:val="00134F84"/>
    <w:rsid w:val="00154067"/>
    <w:rsid w:val="00163CFB"/>
    <w:rsid w:val="001B3D79"/>
    <w:rsid w:val="001D2417"/>
    <w:rsid w:val="001E02CC"/>
    <w:rsid w:val="002056A1"/>
    <w:rsid w:val="002072A2"/>
    <w:rsid w:val="002149C2"/>
    <w:rsid w:val="0022254D"/>
    <w:rsid w:val="00244BBC"/>
    <w:rsid w:val="00271051"/>
    <w:rsid w:val="00272888"/>
    <w:rsid w:val="00275E2F"/>
    <w:rsid w:val="0029093C"/>
    <w:rsid w:val="00297B7E"/>
    <w:rsid w:val="002C5E54"/>
    <w:rsid w:val="002E0DA3"/>
    <w:rsid w:val="002F0D39"/>
    <w:rsid w:val="0030176E"/>
    <w:rsid w:val="00315F26"/>
    <w:rsid w:val="00326643"/>
    <w:rsid w:val="00363585"/>
    <w:rsid w:val="00391F4A"/>
    <w:rsid w:val="003A51C0"/>
    <w:rsid w:val="003A63A0"/>
    <w:rsid w:val="003D29D7"/>
    <w:rsid w:val="003E51CA"/>
    <w:rsid w:val="003F01AB"/>
    <w:rsid w:val="00404BD6"/>
    <w:rsid w:val="00427C54"/>
    <w:rsid w:val="00451147"/>
    <w:rsid w:val="00456869"/>
    <w:rsid w:val="004971CF"/>
    <w:rsid w:val="004A7A5A"/>
    <w:rsid w:val="004D38ED"/>
    <w:rsid w:val="00541C79"/>
    <w:rsid w:val="00583149"/>
    <w:rsid w:val="005D1CF3"/>
    <w:rsid w:val="005E35F0"/>
    <w:rsid w:val="005F34E3"/>
    <w:rsid w:val="005F4C4B"/>
    <w:rsid w:val="005F7746"/>
    <w:rsid w:val="00600DE6"/>
    <w:rsid w:val="00602249"/>
    <w:rsid w:val="00634F82"/>
    <w:rsid w:val="00640964"/>
    <w:rsid w:val="006624D2"/>
    <w:rsid w:val="006A0205"/>
    <w:rsid w:val="006B4618"/>
    <w:rsid w:val="006C4F72"/>
    <w:rsid w:val="00717037"/>
    <w:rsid w:val="007373DE"/>
    <w:rsid w:val="00752D51"/>
    <w:rsid w:val="00763518"/>
    <w:rsid w:val="007704FA"/>
    <w:rsid w:val="007D28EB"/>
    <w:rsid w:val="007E0BC0"/>
    <w:rsid w:val="00800A25"/>
    <w:rsid w:val="0081657D"/>
    <w:rsid w:val="008221F1"/>
    <w:rsid w:val="008470BF"/>
    <w:rsid w:val="0085435C"/>
    <w:rsid w:val="00865750"/>
    <w:rsid w:val="00873B2B"/>
    <w:rsid w:val="008B696C"/>
    <w:rsid w:val="008D6463"/>
    <w:rsid w:val="008D6AFA"/>
    <w:rsid w:val="008E7E28"/>
    <w:rsid w:val="00902EA3"/>
    <w:rsid w:val="00906F5E"/>
    <w:rsid w:val="00907E4E"/>
    <w:rsid w:val="009460E1"/>
    <w:rsid w:val="0096291A"/>
    <w:rsid w:val="0096634C"/>
    <w:rsid w:val="00990BD8"/>
    <w:rsid w:val="00993BC5"/>
    <w:rsid w:val="009B6D72"/>
    <w:rsid w:val="009D5581"/>
    <w:rsid w:val="00A0123E"/>
    <w:rsid w:val="00A05EB6"/>
    <w:rsid w:val="00A7597E"/>
    <w:rsid w:val="00AD12E8"/>
    <w:rsid w:val="00AE58F2"/>
    <w:rsid w:val="00AF7D9E"/>
    <w:rsid w:val="00B46CDD"/>
    <w:rsid w:val="00B64074"/>
    <w:rsid w:val="00B76A38"/>
    <w:rsid w:val="00B77B28"/>
    <w:rsid w:val="00B912F4"/>
    <w:rsid w:val="00B96C4A"/>
    <w:rsid w:val="00C36212"/>
    <w:rsid w:val="00C6355F"/>
    <w:rsid w:val="00C729CF"/>
    <w:rsid w:val="00C829A9"/>
    <w:rsid w:val="00CA1FB9"/>
    <w:rsid w:val="00CC2790"/>
    <w:rsid w:val="00CC6127"/>
    <w:rsid w:val="00CE05B9"/>
    <w:rsid w:val="00CE3BB6"/>
    <w:rsid w:val="00D03E6E"/>
    <w:rsid w:val="00D2729F"/>
    <w:rsid w:val="00D30150"/>
    <w:rsid w:val="00D3590E"/>
    <w:rsid w:val="00D64F1E"/>
    <w:rsid w:val="00DA45F2"/>
    <w:rsid w:val="00DB7532"/>
    <w:rsid w:val="00DD2AE3"/>
    <w:rsid w:val="00E10871"/>
    <w:rsid w:val="00E129CF"/>
    <w:rsid w:val="00E2229E"/>
    <w:rsid w:val="00E3003C"/>
    <w:rsid w:val="00E35FC5"/>
    <w:rsid w:val="00E420C4"/>
    <w:rsid w:val="00E5768D"/>
    <w:rsid w:val="00EE1063"/>
    <w:rsid w:val="00F11536"/>
    <w:rsid w:val="00F20681"/>
    <w:rsid w:val="00F627FB"/>
    <w:rsid w:val="00F713F1"/>
    <w:rsid w:val="00F72439"/>
    <w:rsid w:val="00F80E5A"/>
    <w:rsid w:val="00F81898"/>
    <w:rsid w:val="00F91A4B"/>
    <w:rsid w:val="00F95E89"/>
    <w:rsid w:val="00F97ED1"/>
    <w:rsid w:val="00FA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F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XT">
    <w:name w:val="TABLETXT"/>
    <w:basedOn w:val="Normal"/>
    <w:autoRedefine/>
    <w:rsid w:val="00F20681"/>
    <w:rPr>
      <w:rFonts w:ascii="Georgia" w:hAnsi="Georgia"/>
      <w:b/>
      <w:sz w:val="22"/>
      <w:szCs w:val="20"/>
    </w:rPr>
  </w:style>
  <w:style w:type="paragraph" w:styleId="BodyText">
    <w:name w:val="Body Text"/>
    <w:basedOn w:val="Normal"/>
    <w:link w:val="BodyTextChar"/>
    <w:rsid w:val="00F20681"/>
    <w:rPr>
      <w:szCs w:val="20"/>
      <w:lang w:val="x-none" w:eastAsia="x-none"/>
    </w:rPr>
  </w:style>
  <w:style w:type="character" w:customStyle="1" w:styleId="BodyTextChar">
    <w:name w:val="Body Text Char"/>
    <w:link w:val="BodyText"/>
    <w:rsid w:val="00F20681"/>
    <w:rPr>
      <w:rFonts w:ascii="Times New Roman" w:eastAsia="Times New Roman" w:hAnsi="Times New Roman" w:cs="Times New Roman"/>
      <w:sz w:val="24"/>
      <w:szCs w:val="20"/>
    </w:rPr>
  </w:style>
  <w:style w:type="paragraph" w:styleId="ListParagraph">
    <w:name w:val="List Paragraph"/>
    <w:basedOn w:val="Normal"/>
    <w:qFormat/>
    <w:rsid w:val="00F20681"/>
    <w:pPr>
      <w:ind w:left="720"/>
    </w:pPr>
    <w:rPr>
      <w:rFonts w:ascii="Arial" w:hAnsi="Arial"/>
      <w:sz w:val="22"/>
      <w:szCs w:val="20"/>
    </w:rPr>
  </w:style>
  <w:style w:type="paragraph" w:styleId="BalloonText">
    <w:name w:val="Balloon Text"/>
    <w:basedOn w:val="Normal"/>
    <w:link w:val="BalloonTextChar"/>
    <w:uiPriority w:val="99"/>
    <w:semiHidden/>
    <w:unhideWhenUsed/>
    <w:rsid w:val="00F20681"/>
    <w:rPr>
      <w:rFonts w:ascii="Tahoma" w:hAnsi="Tahoma"/>
      <w:sz w:val="16"/>
      <w:szCs w:val="16"/>
      <w:lang w:val="x-none" w:eastAsia="x-none"/>
    </w:rPr>
  </w:style>
  <w:style w:type="character" w:customStyle="1" w:styleId="BalloonTextChar">
    <w:name w:val="Balloon Text Char"/>
    <w:link w:val="BalloonText"/>
    <w:uiPriority w:val="99"/>
    <w:semiHidden/>
    <w:rsid w:val="00F20681"/>
    <w:rPr>
      <w:rFonts w:ascii="Tahoma" w:eastAsia="Times New Roman" w:hAnsi="Tahoma" w:cs="Tahoma"/>
      <w:sz w:val="16"/>
      <w:szCs w:val="16"/>
    </w:rPr>
  </w:style>
  <w:style w:type="paragraph" w:styleId="Header">
    <w:name w:val="header"/>
    <w:basedOn w:val="Normal"/>
    <w:link w:val="HeaderChar"/>
    <w:uiPriority w:val="99"/>
    <w:unhideWhenUsed/>
    <w:rsid w:val="00A05EB6"/>
    <w:pPr>
      <w:tabs>
        <w:tab w:val="center" w:pos="4513"/>
        <w:tab w:val="right" w:pos="9026"/>
      </w:tabs>
    </w:pPr>
  </w:style>
  <w:style w:type="character" w:customStyle="1" w:styleId="HeaderChar">
    <w:name w:val="Header Char"/>
    <w:basedOn w:val="DefaultParagraphFont"/>
    <w:link w:val="Header"/>
    <w:uiPriority w:val="99"/>
    <w:rsid w:val="00A05EB6"/>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05EB6"/>
    <w:pPr>
      <w:tabs>
        <w:tab w:val="center" w:pos="4513"/>
        <w:tab w:val="right" w:pos="9026"/>
      </w:tabs>
    </w:pPr>
  </w:style>
  <w:style w:type="character" w:customStyle="1" w:styleId="FooterChar">
    <w:name w:val="Footer Char"/>
    <w:basedOn w:val="DefaultParagraphFont"/>
    <w:link w:val="Footer"/>
    <w:uiPriority w:val="99"/>
    <w:rsid w:val="00A05EB6"/>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F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XT">
    <w:name w:val="TABLETXT"/>
    <w:basedOn w:val="Normal"/>
    <w:autoRedefine/>
    <w:rsid w:val="00F20681"/>
    <w:rPr>
      <w:rFonts w:ascii="Georgia" w:hAnsi="Georgia"/>
      <w:b/>
      <w:sz w:val="22"/>
      <w:szCs w:val="20"/>
    </w:rPr>
  </w:style>
  <w:style w:type="paragraph" w:styleId="BodyText">
    <w:name w:val="Body Text"/>
    <w:basedOn w:val="Normal"/>
    <w:link w:val="BodyTextChar"/>
    <w:rsid w:val="00F20681"/>
    <w:rPr>
      <w:szCs w:val="20"/>
      <w:lang w:val="x-none" w:eastAsia="x-none"/>
    </w:rPr>
  </w:style>
  <w:style w:type="character" w:customStyle="1" w:styleId="BodyTextChar">
    <w:name w:val="Body Text Char"/>
    <w:link w:val="BodyText"/>
    <w:rsid w:val="00F20681"/>
    <w:rPr>
      <w:rFonts w:ascii="Times New Roman" w:eastAsia="Times New Roman" w:hAnsi="Times New Roman" w:cs="Times New Roman"/>
      <w:sz w:val="24"/>
      <w:szCs w:val="20"/>
    </w:rPr>
  </w:style>
  <w:style w:type="paragraph" w:styleId="ListParagraph">
    <w:name w:val="List Paragraph"/>
    <w:basedOn w:val="Normal"/>
    <w:qFormat/>
    <w:rsid w:val="00F20681"/>
    <w:pPr>
      <w:ind w:left="720"/>
    </w:pPr>
    <w:rPr>
      <w:rFonts w:ascii="Arial" w:hAnsi="Arial"/>
      <w:sz w:val="22"/>
      <w:szCs w:val="20"/>
    </w:rPr>
  </w:style>
  <w:style w:type="paragraph" w:styleId="BalloonText">
    <w:name w:val="Balloon Text"/>
    <w:basedOn w:val="Normal"/>
    <w:link w:val="BalloonTextChar"/>
    <w:uiPriority w:val="99"/>
    <w:semiHidden/>
    <w:unhideWhenUsed/>
    <w:rsid w:val="00F20681"/>
    <w:rPr>
      <w:rFonts w:ascii="Tahoma" w:hAnsi="Tahoma"/>
      <w:sz w:val="16"/>
      <w:szCs w:val="16"/>
      <w:lang w:val="x-none" w:eastAsia="x-none"/>
    </w:rPr>
  </w:style>
  <w:style w:type="character" w:customStyle="1" w:styleId="BalloonTextChar">
    <w:name w:val="Balloon Text Char"/>
    <w:link w:val="BalloonText"/>
    <w:uiPriority w:val="99"/>
    <w:semiHidden/>
    <w:rsid w:val="00F20681"/>
    <w:rPr>
      <w:rFonts w:ascii="Tahoma" w:eastAsia="Times New Roman" w:hAnsi="Tahoma" w:cs="Tahoma"/>
      <w:sz w:val="16"/>
      <w:szCs w:val="16"/>
    </w:rPr>
  </w:style>
  <w:style w:type="paragraph" w:styleId="Header">
    <w:name w:val="header"/>
    <w:basedOn w:val="Normal"/>
    <w:link w:val="HeaderChar"/>
    <w:uiPriority w:val="99"/>
    <w:unhideWhenUsed/>
    <w:rsid w:val="00A05EB6"/>
    <w:pPr>
      <w:tabs>
        <w:tab w:val="center" w:pos="4513"/>
        <w:tab w:val="right" w:pos="9026"/>
      </w:tabs>
    </w:pPr>
  </w:style>
  <w:style w:type="character" w:customStyle="1" w:styleId="HeaderChar">
    <w:name w:val="Header Char"/>
    <w:basedOn w:val="DefaultParagraphFont"/>
    <w:link w:val="Header"/>
    <w:uiPriority w:val="99"/>
    <w:rsid w:val="00A05EB6"/>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05EB6"/>
    <w:pPr>
      <w:tabs>
        <w:tab w:val="center" w:pos="4513"/>
        <w:tab w:val="right" w:pos="9026"/>
      </w:tabs>
    </w:pPr>
  </w:style>
  <w:style w:type="character" w:customStyle="1" w:styleId="FooterChar">
    <w:name w:val="Footer Char"/>
    <w:basedOn w:val="DefaultParagraphFont"/>
    <w:link w:val="Footer"/>
    <w:uiPriority w:val="99"/>
    <w:rsid w:val="00A05EB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Administrator</cp:lastModifiedBy>
  <cp:revision>11</cp:revision>
  <dcterms:created xsi:type="dcterms:W3CDTF">2019-04-04T21:46:00Z</dcterms:created>
  <dcterms:modified xsi:type="dcterms:W3CDTF">2019-09-24T11:59:00Z</dcterms:modified>
</cp:coreProperties>
</file>